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8173" w14:textId="77777777" w:rsidR="00111716" w:rsidRDefault="00050A90" w:rsidP="00EA2B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B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Na znanstveno-stručnom skupu</w:t>
      </w:r>
      <w:r w:rsidR="00042367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:</w:t>
      </w:r>
      <w:r w:rsidRPr="00EA2B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“</w:t>
      </w:r>
      <w:r w:rsidRPr="00EA2B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17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Ostvarivanje partnerstva obitelji i odgojno-obrazovne ustanove u kontekstu </w:t>
      </w:r>
      <w:r w:rsidRPr="00050A9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pandemije Covid 19 – analiza i implikacije</w:t>
      </w:r>
      <w:r w:rsidRPr="00111716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“</w:t>
      </w:r>
      <w:r w:rsidRPr="00EA2B8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E3908" w:rsidRPr="00EA2B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koji se održao </w:t>
      </w:r>
      <w:r w:rsidR="00111716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EA2B82">
        <w:rPr>
          <w:rFonts w:ascii="Times New Roman" w:eastAsia="Calibri" w:hAnsi="Times New Roman" w:cs="Times New Roman"/>
          <w:sz w:val="24"/>
          <w:szCs w:val="24"/>
        </w:rPr>
        <w:t xml:space="preserve">8. studenoga 2021. od 12:30 do 16:15 sati u suorganizaciji s </w:t>
      </w:r>
      <w:r w:rsidRPr="00EA2B82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</w:t>
      </w:r>
      <w:r w:rsidRPr="00050A90">
        <w:rPr>
          <w:rFonts w:ascii="Times New Roman" w:eastAsia="Calibri" w:hAnsi="Times New Roman" w:cs="Times New Roman"/>
          <w:sz w:val="24"/>
          <w:szCs w:val="24"/>
        </w:rPr>
        <w:t>Agencij</w:t>
      </w:r>
      <w:r w:rsidRPr="00EA2B82">
        <w:rPr>
          <w:rFonts w:ascii="Times New Roman" w:eastAsia="Calibri" w:hAnsi="Times New Roman" w:cs="Times New Roman"/>
          <w:sz w:val="24"/>
          <w:szCs w:val="24"/>
        </w:rPr>
        <w:t>om</w:t>
      </w:r>
      <w:r w:rsidRPr="00050A90">
        <w:rPr>
          <w:rFonts w:ascii="Times New Roman" w:eastAsia="Calibri" w:hAnsi="Times New Roman" w:cs="Times New Roman"/>
          <w:sz w:val="24"/>
          <w:szCs w:val="24"/>
        </w:rPr>
        <w:t xml:space="preserve"> za odgoj i obrazovanje, na mreži (Zoom platforma)</w:t>
      </w:r>
      <w:r w:rsidR="001B2FA2" w:rsidRPr="00EA2B82">
        <w:rPr>
          <w:rFonts w:ascii="Times New Roman" w:eastAsia="Calibri" w:hAnsi="Times New Roman" w:cs="Times New Roman"/>
          <w:sz w:val="24"/>
          <w:szCs w:val="24"/>
        </w:rPr>
        <w:t xml:space="preserve">  prezentira</w:t>
      </w:r>
      <w:r w:rsidR="00042367">
        <w:rPr>
          <w:rFonts w:ascii="Times New Roman" w:eastAsia="Calibri" w:hAnsi="Times New Roman" w:cs="Times New Roman"/>
          <w:sz w:val="24"/>
          <w:szCs w:val="24"/>
        </w:rPr>
        <w:t>ni</w:t>
      </w:r>
      <w:r w:rsidR="001B2FA2" w:rsidRPr="00EA2B82">
        <w:rPr>
          <w:rFonts w:ascii="Times New Roman" w:eastAsia="Calibri" w:hAnsi="Times New Roman" w:cs="Times New Roman"/>
          <w:sz w:val="24"/>
          <w:szCs w:val="24"/>
        </w:rPr>
        <w:t xml:space="preserve"> su rezultat</w:t>
      </w:r>
      <w:r w:rsidR="00042367">
        <w:rPr>
          <w:rFonts w:ascii="Times New Roman" w:eastAsia="Calibri" w:hAnsi="Times New Roman" w:cs="Times New Roman"/>
          <w:sz w:val="24"/>
          <w:szCs w:val="24"/>
        </w:rPr>
        <w:t>i</w:t>
      </w:r>
      <w:r w:rsidR="001B2FA2" w:rsidRPr="00EA2B82">
        <w:rPr>
          <w:rFonts w:ascii="Times New Roman" w:eastAsia="Calibri" w:hAnsi="Times New Roman" w:cs="Times New Roman"/>
          <w:sz w:val="24"/>
          <w:szCs w:val="24"/>
        </w:rPr>
        <w:t xml:space="preserve"> istraživanja  znanstvenog projekta na temu</w:t>
      </w:r>
      <w:r w:rsidR="005D454D" w:rsidRPr="00EA2B82">
        <w:rPr>
          <w:rFonts w:ascii="Times New Roman" w:eastAsia="Calibri" w:hAnsi="Times New Roman" w:cs="Times New Roman"/>
          <w:sz w:val="24"/>
          <w:szCs w:val="24"/>
        </w:rPr>
        <w:t>:</w:t>
      </w:r>
      <w:r w:rsidR="001117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8A52C5" w14:textId="77777777" w:rsidR="00D62820" w:rsidRDefault="00111716" w:rsidP="00D62820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 </w:t>
      </w:r>
      <w:r w:rsidR="005D454D" w:rsidRPr="00111716">
        <w:rPr>
          <w:rFonts w:ascii="Times New Roman" w:eastAsia="Calibri" w:hAnsi="Times New Roman" w:cs="Times New Roman"/>
          <w:i/>
          <w:iCs/>
          <w:sz w:val="24"/>
          <w:szCs w:val="24"/>
        </w:rPr>
        <w:t>Istraživanje partnerstva roditelja i odgojitelja u ustanovama ranog i predškolskog  odgoja  i obrazovanja u vrijeme Covida 19</w:t>
      </w:r>
      <w:r>
        <w:rPr>
          <w:rFonts w:ascii="Times New Roman" w:eastAsia="Calibri" w:hAnsi="Times New Roman" w:cs="Times New Roman"/>
          <w:sz w:val="24"/>
          <w:szCs w:val="24"/>
        </w:rPr>
        <w:t>.“</w:t>
      </w:r>
    </w:p>
    <w:p w14:paraId="3F9FD963" w14:textId="77777777" w:rsidR="00D62820" w:rsidRDefault="00D62820" w:rsidP="00D62820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</w:p>
    <w:p w14:paraId="5B0B721C" w14:textId="55239D55" w:rsidR="003A4378" w:rsidRPr="00D62820" w:rsidRDefault="003A4378" w:rsidP="00D62820">
      <w:pPr>
        <w:spacing w:after="0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EA2B82">
        <w:rPr>
          <w:rFonts w:ascii="Times New Roman" w:hAnsi="Times New Roman" w:cs="Times New Roman"/>
          <w:color w:val="000000"/>
          <w:sz w:val="24"/>
          <w:szCs w:val="24"/>
        </w:rPr>
        <w:t xml:space="preserve">Pozdravnu riječ sudionicima uputio je Dekan prof.dr.sc. Siniša Opić, dok je uvod u temu </w:t>
      </w:r>
      <w:r w:rsidR="00EA2B82">
        <w:rPr>
          <w:rFonts w:ascii="Times New Roman" w:hAnsi="Times New Roman" w:cs="Times New Roman"/>
          <w:color w:val="000000"/>
          <w:sz w:val="24"/>
          <w:szCs w:val="24"/>
        </w:rPr>
        <w:t xml:space="preserve"> i vo</w:t>
      </w:r>
      <w:r w:rsidR="00430608">
        <w:rPr>
          <w:rFonts w:ascii="Times New Roman" w:hAnsi="Times New Roman" w:cs="Times New Roman"/>
          <w:color w:val="000000"/>
          <w:sz w:val="24"/>
          <w:szCs w:val="24"/>
        </w:rPr>
        <w:t>đ</w:t>
      </w:r>
      <w:r w:rsidR="00EA2B82">
        <w:rPr>
          <w:rFonts w:ascii="Times New Roman" w:hAnsi="Times New Roman" w:cs="Times New Roman"/>
          <w:color w:val="000000"/>
          <w:sz w:val="24"/>
          <w:szCs w:val="24"/>
        </w:rPr>
        <w:t xml:space="preserve">enje </w:t>
      </w:r>
      <w:r w:rsidRPr="00EA2B82">
        <w:rPr>
          <w:rFonts w:ascii="Times New Roman" w:hAnsi="Times New Roman" w:cs="Times New Roman"/>
          <w:color w:val="000000"/>
          <w:sz w:val="24"/>
          <w:szCs w:val="24"/>
        </w:rPr>
        <w:t>skupa održala  Sanja Jelovčić,  viša savjetnica  Agencije za odgoj i obrazovanje</w:t>
      </w:r>
      <w:r w:rsidR="00EA2B82" w:rsidRPr="00EA2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65AF52E" w14:textId="77777777" w:rsidR="003A4378" w:rsidRDefault="003A4378" w:rsidP="001B2FA2">
      <w:pPr>
        <w:rPr>
          <w:rFonts w:ascii="Calibri" w:eastAsia="Calibri" w:hAnsi="Calibri" w:cs="Times New Roman"/>
          <w:i/>
          <w:sz w:val="24"/>
          <w:szCs w:val="24"/>
        </w:rPr>
      </w:pPr>
    </w:p>
    <w:p w14:paraId="42E0C719" w14:textId="03C35969" w:rsidR="003A4378" w:rsidRPr="00D62820" w:rsidRDefault="00042367" w:rsidP="001B2FA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D628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Rad skupa odvijao se kroz predavanja: </w:t>
      </w:r>
    </w:p>
    <w:p w14:paraId="482C44D4" w14:textId="5EAC74F5" w:rsidR="00050A90" w:rsidRPr="00430608" w:rsidRDefault="00050A90" w:rsidP="00430608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62820">
        <w:rPr>
          <w:rFonts w:ascii="Times New Roman" w:eastAsia="Calibri" w:hAnsi="Times New Roman" w:cs="Times New Roman"/>
          <w:i/>
          <w:sz w:val="24"/>
          <w:szCs w:val="24"/>
        </w:rPr>
        <w:t>red. prof. dr. sc. Anka Jurčević Lozančić</w:t>
      </w:r>
      <w:r w:rsidR="00D6282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1B2FA2" w:rsidRPr="00D628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B2FA2" w:rsidRPr="00D62820">
        <w:rPr>
          <w:rFonts w:ascii="Times New Roman" w:eastAsia="Calibri" w:hAnsi="Times New Roman" w:cs="Times New Roman"/>
          <w:bCs/>
          <w:i/>
          <w:sz w:val="24"/>
          <w:szCs w:val="24"/>
        </w:rPr>
        <w:t>Istraživanje partnerstva roditelja i odgojitelja u ustanovama ranog i predškolskog odgoja i obrazovanja u vrijeme Covid 19</w:t>
      </w:r>
    </w:p>
    <w:p w14:paraId="16FBC052" w14:textId="421CCD05" w:rsidR="001B2FA2" w:rsidRPr="00D62820" w:rsidRDefault="001B2FA2" w:rsidP="001B2FA2">
      <w:pPr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62820">
        <w:rPr>
          <w:rFonts w:ascii="Times New Roman" w:eastAsia="Calibri" w:hAnsi="Times New Roman" w:cs="Times New Roman"/>
          <w:i/>
          <w:sz w:val="24"/>
          <w:szCs w:val="24"/>
        </w:rPr>
        <w:t>izv. prof. dr. sc. Jasna Kudek Mirošević</w:t>
      </w:r>
      <w:r w:rsidR="00D62820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D6282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62820">
        <w:rPr>
          <w:rFonts w:ascii="Times New Roman" w:eastAsia="Calibri" w:hAnsi="Times New Roman" w:cs="Times New Roman"/>
          <w:bCs/>
          <w:i/>
          <w:sz w:val="24"/>
          <w:szCs w:val="24"/>
        </w:rPr>
        <w:t>Obitelj u fokusu – istraživanje o stavovima i praksama odgojitelja u vrijeme pandemije Covid 19</w:t>
      </w:r>
    </w:p>
    <w:p w14:paraId="4F628541" w14:textId="10EB1DEA" w:rsidR="001B2FA2" w:rsidRPr="00D62820" w:rsidRDefault="001B2FA2" w:rsidP="001B2FA2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62820">
        <w:rPr>
          <w:rFonts w:ascii="Times New Roman" w:eastAsia="Calibri" w:hAnsi="Times New Roman" w:cs="Times New Roman"/>
          <w:bCs/>
          <w:i/>
          <w:sz w:val="24"/>
          <w:szCs w:val="24"/>
        </w:rPr>
        <w:t>Ivana Golik Homolak, mag. praesc. educ.</w:t>
      </w:r>
      <w:r w:rsidR="00D62820">
        <w:rPr>
          <w:rFonts w:ascii="Times New Roman" w:eastAsia="Calibri" w:hAnsi="Times New Roman" w:cs="Times New Roman"/>
          <w:bCs/>
          <w:i/>
          <w:sz w:val="24"/>
          <w:szCs w:val="24"/>
        </w:rPr>
        <w:t>,:</w:t>
      </w:r>
      <w:r w:rsidRPr="00D6282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62820">
        <w:rPr>
          <w:rFonts w:ascii="Times New Roman" w:eastAsia="Calibri" w:hAnsi="Times New Roman" w:cs="Times New Roman"/>
          <w:i/>
          <w:sz w:val="24"/>
          <w:szCs w:val="24"/>
        </w:rPr>
        <w:t>Izazovi partnerstva odgojitelja i roditelja u predškolskim ustanovama tijekom pandemije Covid 19 - implikacije za praksu</w:t>
      </w:r>
    </w:p>
    <w:p w14:paraId="2D092189" w14:textId="13FB9E4D" w:rsidR="00050A90" w:rsidRPr="00D62820" w:rsidRDefault="003A4378" w:rsidP="00050A90">
      <w:pPr>
        <w:spacing w:after="0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U program</w:t>
      </w:r>
      <w:r w:rsidR="005D454D"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 skupa</w:t>
      </w:r>
      <w:r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uključili </w:t>
      </w:r>
      <w:r w:rsidR="005D454D"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su</w:t>
      </w:r>
      <w:r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se </w:t>
      </w:r>
      <w:r w:rsidR="005D454D"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i studenti</w:t>
      </w:r>
      <w:r w:rsidR="00D62820" w:rsidRPr="00D62820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:</w:t>
      </w:r>
    </w:p>
    <w:p w14:paraId="12816372" w14:textId="77777777" w:rsidR="005D454D" w:rsidRDefault="005D454D" w:rsidP="00050A90">
      <w:pPr>
        <w:spacing w:after="0"/>
        <w:rPr>
          <w:rFonts w:ascii="Calibri" w:eastAsia="Calibri" w:hAnsi="Calibri" w:cs="Times New Roman"/>
          <w:bCs/>
          <w:i/>
          <w:sz w:val="24"/>
          <w:szCs w:val="24"/>
        </w:rPr>
      </w:pPr>
    </w:p>
    <w:p w14:paraId="79723599" w14:textId="0039FD71" w:rsidR="00430608" w:rsidRDefault="005D454D" w:rsidP="0043060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D62820">
        <w:rPr>
          <w:rFonts w:ascii="Times New Roman" w:eastAsia="Calibri" w:hAnsi="Times New Roman" w:cs="Times New Roman"/>
          <w:bCs/>
          <w:i/>
          <w:sz w:val="24"/>
          <w:szCs w:val="24"/>
        </w:rPr>
        <w:t>Nikolina Busija, Filip</w:t>
      </w:r>
      <w:r w:rsidRPr="00D628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62820">
        <w:rPr>
          <w:rFonts w:ascii="Times New Roman" w:eastAsia="Calibri" w:hAnsi="Times New Roman" w:cs="Times New Roman"/>
          <w:bCs/>
          <w:i/>
          <w:sz w:val="24"/>
          <w:szCs w:val="24"/>
        </w:rPr>
        <w:t>Hrgović</w:t>
      </w:r>
      <w:r w:rsidRPr="00D62820">
        <w:rPr>
          <w:rFonts w:ascii="Times New Roman" w:eastAsia="Calibri" w:hAnsi="Times New Roman" w:cs="Times New Roman"/>
          <w:bCs/>
          <w:sz w:val="24"/>
          <w:szCs w:val="24"/>
        </w:rPr>
        <w:t>, studenti diplomskog studija Ranog i predškolskog odgoja i obrazovanja</w:t>
      </w:r>
      <w:r w:rsidRPr="00D62820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koji su izlagali na temu</w:t>
      </w:r>
      <w:r w:rsidR="00D62820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:</w:t>
      </w:r>
      <w:r w:rsidRPr="00D62820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</w:t>
      </w:r>
      <w:r w:rsidRPr="00D62820">
        <w:rPr>
          <w:rFonts w:ascii="Times New Roman" w:eastAsia="Calibri" w:hAnsi="Times New Roman" w:cs="Times New Roman"/>
          <w:i/>
          <w:sz w:val="24"/>
          <w:szCs w:val="24"/>
        </w:rPr>
        <w:t xml:space="preserve">Povratak djece u vrtiće </w:t>
      </w:r>
    </w:p>
    <w:p w14:paraId="04C7F476" w14:textId="77777777" w:rsidR="00430608" w:rsidRPr="00430608" w:rsidRDefault="00430608" w:rsidP="004C050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B6435A" w14:textId="1CA51AAB" w:rsidR="00C23A6C" w:rsidRPr="003F6A20" w:rsidRDefault="00C23A6C" w:rsidP="003F6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Tema ovog znanstveno–stručnog skupa bila je izrazito aktualna i privukla je 17</w:t>
      </w:r>
      <w:r w:rsidR="00D62820"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 </w:t>
      </w:r>
      <w:r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sudionika</w:t>
      </w:r>
      <w:r w:rsidR="00A76CAC"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što je pokazatelj ne samo važnosti i aktualnosti ove teme već i zainteresiranosti praktičara od</w:t>
      </w:r>
      <w:r w:rsidR="00EA2B82"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gojitelja</w:t>
      </w:r>
      <w:r w:rsidR="00A76CAC"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članova stručnih timova i ravnatelja za</w:t>
      </w:r>
      <w:r w:rsidR="00D62820"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6CAC"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aktivnosti</w:t>
      </w:r>
      <w:r w:rsidR="004C05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76CAC" w:rsidRPr="0043060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Centra za istraživanje ranog i predškolskog odgoj</w:t>
      </w:r>
      <w:r w:rsidR="00430608" w:rsidRPr="0043060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</w:t>
      </w:r>
      <w:r w:rsidR="00A76CAC" w:rsidRPr="0043060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EA2B82" w:rsidRPr="0043060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A76CAC" w:rsidRPr="0043060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 obrazovanja.</w:t>
      </w:r>
      <w:r w:rsidRPr="004306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F6A20" w:rsidRPr="003F6A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Provedena evaluacija znanstveno-stručnoga skupa ukazala je na visok stupanj zadovoljstva sudionika organizacijom, sadržajem i kvalitetom ostvarenih izlaganja. </w:t>
      </w:r>
    </w:p>
    <w:sectPr w:rsidR="00C23A6C" w:rsidRPr="003F6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08"/>
    <w:rsid w:val="00042367"/>
    <w:rsid w:val="00050A90"/>
    <w:rsid w:val="00111716"/>
    <w:rsid w:val="001B2FA2"/>
    <w:rsid w:val="001F092F"/>
    <w:rsid w:val="003A4378"/>
    <w:rsid w:val="003E3908"/>
    <w:rsid w:val="003F6A20"/>
    <w:rsid w:val="00430608"/>
    <w:rsid w:val="004C0506"/>
    <w:rsid w:val="005D454D"/>
    <w:rsid w:val="00A76CAC"/>
    <w:rsid w:val="00C23A6C"/>
    <w:rsid w:val="00D62820"/>
    <w:rsid w:val="00E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6EF5"/>
  <w15:chartTrackingRefBased/>
  <w15:docId w15:val="{DD5E8AF1-BD9F-4567-8835-FC99E9ED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4</cp:revision>
  <dcterms:created xsi:type="dcterms:W3CDTF">2022-05-02T10:00:00Z</dcterms:created>
  <dcterms:modified xsi:type="dcterms:W3CDTF">2022-05-02T10:03:00Z</dcterms:modified>
</cp:coreProperties>
</file>